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90A51" w14:textId="77777777" w:rsidR="00D31F56" w:rsidRDefault="00673097" w:rsidP="00475DD3">
      <w:pPr>
        <w:spacing w:before="100" w:beforeAutospacing="1" w:after="100" w:afterAutospacing="1"/>
        <w:jc w:val="center"/>
        <w:rPr>
          <w:b/>
        </w:rPr>
      </w:pPr>
      <w:r w:rsidRPr="00D31F56">
        <w:rPr>
          <w:b/>
        </w:rPr>
        <w:t xml:space="preserve">FAQ </w:t>
      </w:r>
    </w:p>
    <w:p w14:paraId="62BD7B99" w14:textId="77777777" w:rsidR="00673097" w:rsidRPr="00D31F56" w:rsidRDefault="00673097" w:rsidP="00475DD3">
      <w:pPr>
        <w:spacing w:before="100" w:beforeAutospacing="1" w:after="100" w:afterAutospacing="1"/>
        <w:jc w:val="center"/>
        <w:rPr>
          <w:b/>
        </w:rPr>
      </w:pPr>
      <w:r w:rsidRPr="00D31F56">
        <w:rPr>
          <w:b/>
        </w:rPr>
        <w:t>(</w:t>
      </w:r>
      <w:r w:rsidRPr="00D31F56">
        <w:rPr>
          <w:b/>
          <w:i/>
        </w:rPr>
        <w:t xml:space="preserve">elenco </w:t>
      </w:r>
      <w:r w:rsidR="00D31F56">
        <w:rPr>
          <w:b/>
          <w:i/>
        </w:rPr>
        <w:t>de</w:t>
      </w:r>
      <w:r w:rsidRPr="00D31F56">
        <w:rPr>
          <w:b/>
          <w:i/>
        </w:rPr>
        <w:t xml:space="preserve">i chiarimenti </w:t>
      </w:r>
      <w:r w:rsidR="00D31F56">
        <w:rPr>
          <w:b/>
          <w:i/>
        </w:rPr>
        <w:t>forniti, su richiesta</w:t>
      </w:r>
      <w:bookmarkStart w:id="0" w:name="_GoBack"/>
      <w:bookmarkEnd w:id="0"/>
      <w:r w:rsidRPr="00D31F56">
        <w:rPr>
          <w:b/>
        </w:rPr>
        <w:t>)</w:t>
      </w:r>
    </w:p>
    <w:p w14:paraId="1A3B82F0" w14:textId="77777777" w:rsidR="00673097" w:rsidRDefault="00243267" w:rsidP="00243267">
      <w:r w:rsidRPr="00243267">
        <w:rPr>
          <w:b/>
        </w:rPr>
        <w:t>D</w:t>
      </w:r>
      <w:r>
        <w:t xml:space="preserve">: </w:t>
      </w:r>
      <w:r w:rsidRPr="00085F96">
        <w:rPr>
          <w:i/>
        </w:rPr>
        <w:t>quali</w:t>
      </w:r>
      <w:r w:rsidR="00673097" w:rsidRPr="00085F96">
        <w:rPr>
          <w:i/>
        </w:rPr>
        <w:t xml:space="preserve"> sono i documenti da allegare via e-mail per inoltrare la domanda?</w:t>
      </w:r>
    </w:p>
    <w:p w14:paraId="781AE94E" w14:textId="77777777" w:rsidR="00243267" w:rsidRDefault="00475DD3" w:rsidP="00243267">
      <w:pPr>
        <w:pStyle w:val="m2779542056132389274msolistparagraph"/>
        <w:spacing w:before="0" w:beforeAutospacing="0" w:after="0" w:afterAutospacing="0"/>
        <w:rPr>
          <w:rFonts w:eastAsia="Times New Roman"/>
        </w:rPr>
      </w:pPr>
      <w:r w:rsidRPr="00243267">
        <w:rPr>
          <w:b/>
        </w:rPr>
        <w:t>R</w:t>
      </w:r>
      <w:r>
        <w:t>:</w:t>
      </w:r>
      <w:r w:rsidRPr="00243267">
        <w:rPr>
          <w:rFonts w:eastAsia="Times New Roman"/>
        </w:rPr>
        <w:t xml:space="preserve"> </w:t>
      </w:r>
      <w:r>
        <w:rPr>
          <w:rFonts w:eastAsia="Times New Roman"/>
        </w:rPr>
        <w:t>la documentazione da inviare a pena di esclusione è</w:t>
      </w:r>
      <w:r w:rsidR="00085F96">
        <w:rPr>
          <w:rFonts w:eastAsia="Times New Roman"/>
        </w:rPr>
        <w:t xml:space="preserve"> quella descritta alla sezione “</w:t>
      </w:r>
      <w:r w:rsidR="00085F96" w:rsidRPr="00085F96">
        <w:rPr>
          <w:rFonts w:eastAsia="Times New Roman"/>
          <w:i/>
        </w:rPr>
        <w:t>Domanda di Partecipazione</w:t>
      </w:r>
      <w:r w:rsidR="00085F96">
        <w:rPr>
          <w:rFonts w:eastAsia="Times New Roman"/>
        </w:rPr>
        <w:t>” della Manifestazione d’Interesse - lettere f), g), h) , i), j) - ed in particolare</w:t>
      </w:r>
      <w:r>
        <w:rPr>
          <w:rFonts w:eastAsia="Times New Roman"/>
        </w:rPr>
        <w:t>:</w:t>
      </w:r>
    </w:p>
    <w:p w14:paraId="3B755769" w14:textId="77777777" w:rsidR="00243267" w:rsidRDefault="00243267" w:rsidP="00243267">
      <w:pPr>
        <w:pStyle w:val="m2779542056132389274msolistparagraph"/>
        <w:numPr>
          <w:ilvl w:val="0"/>
          <w:numId w:val="2"/>
        </w:numPr>
        <w:spacing w:before="0" w:beforeAutospacing="0" w:after="0" w:afterAutospacing="0"/>
        <w:ind w:left="414" w:hanging="357"/>
        <w:rPr>
          <w:rFonts w:eastAsia="Times New Roman"/>
        </w:rPr>
      </w:pPr>
      <w:r>
        <w:rPr>
          <w:rFonts w:eastAsia="Times New Roman"/>
        </w:rPr>
        <w:t xml:space="preserve">Il proprio curriculum vitae et studiorum, in formato standardizzato </w:t>
      </w:r>
      <w:proofErr w:type="spellStart"/>
      <w:r>
        <w:rPr>
          <w:rFonts w:eastAsia="Times New Roman"/>
        </w:rPr>
        <w:t>Europass</w:t>
      </w:r>
      <w:proofErr w:type="spellEnd"/>
      <w:r>
        <w:rPr>
          <w:rFonts w:eastAsia="Times New Roman"/>
        </w:rPr>
        <w:t>, redatto in lingua italiana, datato e sottoscritto, contenente esplicita autorizzazione al trattamento dei dati personali ai sensi della normativa vigente</w:t>
      </w:r>
    </w:p>
    <w:p w14:paraId="1FA73D93" w14:textId="77777777" w:rsidR="00243267" w:rsidRDefault="00243267" w:rsidP="00243267">
      <w:pPr>
        <w:pStyle w:val="m2779542056132389274msolistparagraph"/>
        <w:numPr>
          <w:ilvl w:val="0"/>
          <w:numId w:val="2"/>
        </w:numPr>
        <w:ind w:left="414" w:hanging="357"/>
        <w:rPr>
          <w:rFonts w:eastAsia="Times New Roman"/>
        </w:rPr>
      </w:pPr>
      <w:r>
        <w:rPr>
          <w:rFonts w:eastAsia="Times New Roman"/>
        </w:rPr>
        <w:t>Un estratto (</w:t>
      </w:r>
      <w:proofErr w:type="spellStart"/>
      <w:r>
        <w:rPr>
          <w:rFonts w:eastAsia="Times New Roman"/>
        </w:rPr>
        <w:t>max</w:t>
      </w:r>
      <w:proofErr w:type="spellEnd"/>
      <w:r>
        <w:rPr>
          <w:rFonts w:eastAsia="Times New Roman"/>
        </w:rPr>
        <w:t xml:space="preserve"> 1 cartella) del lavoro di tesi svolto per il conseguimento della Laurea Magistrale.</w:t>
      </w:r>
    </w:p>
    <w:p w14:paraId="6DF1EF7D" w14:textId="77777777" w:rsidR="00243267" w:rsidRDefault="00243267" w:rsidP="00243267">
      <w:pPr>
        <w:pStyle w:val="m2779542056132389274msolistparagraph"/>
        <w:numPr>
          <w:ilvl w:val="0"/>
          <w:numId w:val="2"/>
        </w:numPr>
        <w:ind w:left="414" w:hanging="357"/>
        <w:rPr>
          <w:rFonts w:eastAsia="Times New Roman"/>
        </w:rPr>
      </w:pPr>
      <w:r>
        <w:rPr>
          <w:rFonts w:eastAsia="Times New Roman"/>
        </w:rPr>
        <w:t>Copia di ciascuna delle eventuali pubblicazioni scientifiche.</w:t>
      </w:r>
    </w:p>
    <w:p w14:paraId="757D8C5D" w14:textId="77777777" w:rsidR="00243267" w:rsidRDefault="00243267" w:rsidP="00243267">
      <w:pPr>
        <w:pStyle w:val="m2779542056132389274msolistparagraph"/>
        <w:numPr>
          <w:ilvl w:val="0"/>
          <w:numId w:val="2"/>
        </w:numPr>
        <w:ind w:left="414" w:hanging="357"/>
        <w:rPr>
          <w:rFonts w:eastAsia="Times New Roman"/>
        </w:rPr>
      </w:pPr>
      <w:r>
        <w:rPr>
          <w:rFonts w:eastAsia="Times New Roman"/>
        </w:rPr>
        <w:t>La fotocopia di un proprio documento di identità in corso di validità</w:t>
      </w:r>
    </w:p>
    <w:p w14:paraId="6C7EB2A9" w14:textId="77777777" w:rsidR="00243267" w:rsidRDefault="00243267" w:rsidP="00243267">
      <w:r w:rsidRPr="00243267">
        <w:rPr>
          <w:b/>
        </w:rPr>
        <w:t>D:</w:t>
      </w:r>
      <w:r>
        <w:t xml:space="preserve"> </w:t>
      </w:r>
      <w:r w:rsidR="00673097" w:rsidRPr="00085F96">
        <w:rPr>
          <w:i/>
        </w:rPr>
        <w:t>è necessaria la PEC per inoltrare la domanda oppure basta un indirizzo email qualsiasi</w:t>
      </w:r>
      <w:r w:rsidRPr="00085F96">
        <w:rPr>
          <w:i/>
        </w:rPr>
        <w:t>?</w:t>
      </w:r>
    </w:p>
    <w:p w14:paraId="5398E65E" w14:textId="77777777" w:rsidR="00F33D34" w:rsidRDefault="00243267" w:rsidP="00F33D34">
      <w:r w:rsidRPr="00243267">
        <w:rPr>
          <w:b/>
        </w:rPr>
        <w:t>R:</w:t>
      </w:r>
      <w:r w:rsidR="00673097" w:rsidRPr="00243267">
        <w:rPr>
          <w:b/>
        </w:rPr>
        <w:t> </w:t>
      </w:r>
      <w:r>
        <w:t>SI è</w:t>
      </w:r>
      <w:r w:rsidRPr="00243267">
        <w:t xml:space="preserve"> richiesto l’inoltro tramite </w:t>
      </w:r>
      <w:r w:rsidR="00F33D34" w:rsidRPr="00243267">
        <w:t>PEC</w:t>
      </w:r>
      <w:r w:rsidR="00F33D34">
        <w:t xml:space="preserve"> (posta elettronica certificata), ciò risulta necessario per garantire al candidato la ricezione </w:t>
      </w:r>
      <w:r w:rsidR="00085F96">
        <w:t xml:space="preserve">da parte CIRA </w:t>
      </w:r>
      <w:r w:rsidR="00F33D34">
        <w:t xml:space="preserve">della domanda di partecipazione </w:t>
      </w:r>
      <w:r w:rsidR="00085F96">
        <w:t xml:space="preserve">e la certificazione del momento della ricezione della stessa. Inoltre è necessaria </w:t>
      </w:r>
      <w:r w:rsidR="00F33D34">
        <w:t>per ricevere eventuali comunicazioni formali in merito al processo di selezione.</w:t>
      </w:r>
    </w:p>
    <w:p w14:paraId="2BCA906C" w14:textId="77777777" w:rsidR="00475DD3" w:rsidRPr="00243267" w:rsidRDefault="00475DD3" w:rsidP="00243267"/>
    <w:p w14:paraId="151344C5" w14:textId="77777777" w:rsidR="00243267" w:rsidRDefault="00243267" w:rsidP="00243267">
      <w:r w:rsidRPr="00243267">
        <w:rPr>
          <w:b/>
        </w:rPr>
        <w:t>D:</w:t>
      </w:r>
      <w:r>
        <w:t xml:space="preserve"> </w:t>
      </w:r>
      <w:r w:rsidRPr="00085F96">
        <w:rPr>
          <w:i/>
        </w:rPr>
        <w:t>è</w:t>
      </w:r>
      <w:r w:rsidR="00673097" w:rsidRPr="00085F96">
        <w:rPr>
          <w:i/>
        </w:rPr>
        <w:t xml:space="preserve"> necessaria una firma digitale</w:t>
      </w:r>
      <w:r w:rsidRPr="00085F96">
        <w:rPr>
          <w:i/>
        </w:rPr>
        <w:t>?</w:t>
      </w:r>
    </w:p>
    <w:p w14:paraId="1F4202A0" w14:textId="77777777" w:rsidR="00673097" w:rsidRDefault="00243267" w:rsidP="00243267">
      <w:r w:rsidRPr="00243267">
        <w:rPr>
          <w:b/>
        </w:rPr>
        <w:t>R:</w:t>
      </w:r>
      <w:r>
        <w:t xml:space="preserve"> Si</w:t>
      </w:r>
      <w:r w:rsidR="00673097">
        <w:t xml:space="preserve"> </w:t>
      </w:r>
    </w:p>
    <w:p w14:paraId="426B6B6C" w14:textId="77777777" w:rsidR="00475DD3" w:rsidRDefault="00475DD3" w:rsidP="00243267"/>
    <w:p w14:paraId="2E04EA06" w14:textId="77777777" w:rsidR="00673097" w:rsidRPr="00085F96" w:rsidRDefault="00243267" w:rsidP="00475DD3">
      <w:pPr>
        <w:rPr>
          <w:i/>
        </w:rPr>
      </w:pPr>
      <w:r w:rsidRPr="00243267">
        <w:rPr>
          <w:b/>
        </w:rPr>
        <w:t>D:</w:t>
      </w:r>
      <w:r>
        <w:t xml:space="preserve"> </w:t>
      </w:r>
      <w:r w:rsidR="00673097" w:rsidRPr="00085F96">
        <w:rPr>
          <w:i/>
        </w:rPr>
        <w:t>basta apporre una firma manuale e nel caso scannerizzarla insieme al cv</w:t>
      </w:r>
      <w:r w:rsidRPr="00085F96">
        <w:rPr>
          <w:i/>
        </w:rPr>
        <w:t>?</w:t>
      </w:r>
    </w:p>
    <w:p w14:paraId="0D92AF37" w14:textId="77777777" w:rsidR="00243267" w:rsidRPr="00F33D34" w:rsidRDefault="00243267" w:rsidP="00475DD3">
      <w:r w:rsidRPr="00243267">
        <w:rPr>
          <w:b/>
        </w:rPr>
        <w:t>R:</w:t>
      </w:r>
      <w:r>
        <w:rPr>
          <w:b/>
        </w:rPr>
        <w:t xml:space="preserve"> </w:t>
      </w:r>
      <w:r w:rsidRPr="00243267">
        <w:t>no, il CV e la domanda di partecipazione vanno firmati digitalmente</w:t>
      </w:r>
      <w:r>
        <w:rPr>
          <w:b/>
        </w:rPr>
        <w:t xml:space="preserve"> </w:t>
      </w:r>
      <w:r w:rsidR="00E12F6A" w:rsidRPr="00F33D34">
        <w:t>se inviati come allegati PDF indipendenti, se invece risultano contenuti in un unico file è possibile apporre un’unica firma su</w:t>
      </w:r>
      <w:r w:rsidR="005E0F85" w:rsidRPr="00F33D34">
        <w:t>ll’unico</w:t>
      </w:r>
      <w:r w:rsidR="005E0F85">
        <w:rPr>
          <w:b/>
        </w:rPr>
        <w:t xml:space="preserve"> </w:t>
      </w:r>
      <w:r w:rsidR="005E0F85" w:rsidRPr="00F33D34">
        <w:t>documento.</w:t>
      </w:r>
    </w:p>
    <w:p w14:paraId="4F588BF3" w14:textId="77777777" w:rsidR="00475DD3" w:rsidRPr="00243267" w:rsidRDefault="00475DD3" w:rsidP="00475DD3">
      <w:pPr>
        <w:rPr>
          <w:b/>
        </w:rPr>
      </w:pPr>
    </w:p>
    <w:p w14:paraId="12FDC13F" w14:textId="77777777" w:rsidR="008A5479" w:rsidRDefault="00243267">
      <w:r w:rsidRPr="00243267">
        <w:rPr>
          <w:b/>
        </w:rPr>
        <w:t>D:</w:t>
      </w:r>
      <w:r w:rsidR="00673097" w:rsidRPr="00085F96">
        <w:rPr>
          <w:i/>
        </w:rPr>
        <w:t>la firma digitale può essere apposta anche da altra persona</w:t>
      </w:r>
      <w:r w:rsidRPr="00085F96">
        <w:rPr>
          <w:i/>
        </w:rPr>
        <w:t>?</w:t>
      </w:r>
    </w:p>
    <w:p w14:paraId="2BEB4ACE" w14:textId="77777777" w:rsidR="00243267" w:rsidRPr="00243267" w:rsidRDefault="00243267">
      <w:pPr>
        <w:rPr>
          <w:b/>
        </w:rPr>
      </w:pPr>
      <w:r w:rsidRPr="00243267">
        <w:rPr>
          <w:b/>
        </w:rPr>
        <w:t>R:</w:t>
      </w:r>
      <w:r>
        <w:rPr>
          <w:b/>
        </w:rPr>
        <w:t xml:space="preserve"> </w:t>
      </w:r>
      <w:r w:rsidRPr="00243267">
        <w:t>no</w:t>
      </w:r>
      <w:r w:rsidR="00085F96">
        <w:t xml:space="preserve"> (a meno di autentica notarile, </w:t>
      </w:r>
      <w:proofErr w:type="spellStart"/>
      <w:r w:rsidR="00085F96">
        <w:t>vd</w:t>
      </w:r>
      <w:proofErr w:type="spellEnd"/>
      <w:r w:rsidR="00085F96">
        <w:t>. dopo)</w:t>
      </w:r>
    </w:p>
    <w:p w14:paraId="7CA18E29" w14:textId="77777777" w:rsidR="00475DD3" w:rsidRDefault="00475DD3">
      <w:pPr>
        <w:rPr>
          <w:b/>
        </w:rPr>
      </w:pPr>
    </w:p>
    <w:p w14:paraId="5CD7A61E" w14:textId="77777777" w:rsidR="00673097" w:rsidRDefault="00243267">
      <w:r w:rsidRPr="00243267">
        <w:rPr>
          <w:b/>
        </w:rPr>
        <w:t>D:</w:t>
      </w:r>
      <w:r>
        <w:t xml:space="preserve"> </w:t>
      </w:r>
      <w:r w:rsidR="00673097" w:rsidRPr="00D31F56">
        <w:rPr>
          <w:i/>
        </w:rPr>
        <w:t xml:space="preserve">la documentazione può essere inoltrata con firma autenticata da un </w:t>
      </w:r>
      <w:r w:rsidR="00E12F6A" w:rsidRPr="00D31F56">
        <w:rPr>
          <w:i/>
        </w:rPr>
        <w:t>N</w:t>
      </w:r>
      <w:r w:rsidR="00673097" w:rsidRPr="00D31F56">
        <w:rPr>
          <w:i/>
        </w:rPr>
        <w:t>otaio e successivamente inviata tramite PEC di quest’ultimo</w:t>
      </w:r>
      <w:r w:rsidR="00673097">
        <w:t>?</w:t>
      </w:r>
    </w:p>
    <w:p w14:paraId="580CA40A" w14:textId="77777777" w:rsidR="005E0F85" w:rsidRDefault="00475DD3">
      <w:r w:rsidRPr="00475DD3">
        <w:rPr>
          <w:b/>
        </w:rPr>
        <w:t>R:</w:t>
      </w:r>
      <w:r>
        <w:rPr>
          <w:b/>
        </w:rPr>
        <w:t xml:space="preserve"> </w:t>
      </w:r>
      <w:r w:rsidRPr="00475DD3">
        <w:t>Si</w:t>
      </w:r>
      <w:r w:rsidR="005E0F85">
        <w:t xml:space="preserve">. </w:t>
      </w:r>
    </w:p>
    <w:p w14:paraId="77FDF6FC" w14:textId="77777777" w:rsidR="00F33D34" w:rsidRDefault="005E0F85" w:rsidP="00F33D34">
      <w:pPr>
        <w:jc w:val="both"/>
      </w:pPr>
      <w:r>
        <w:t>Al riguardo si specifica inoltre che</w:t>
      </w:r>
      <w:r w:rsidR="00D31F56">
        <w:t>,</w:t>
      </w:r>
      <w:r>
        <w:t xml:space="preserve"> </w:t>
      </w:r>
      <w:r w:rsidR="009D431E">
        <w:t>nei casi in cui</w:t>
      </w:r>
      <w:r>
        <w:t xml:space="preserve"> risultasse mancante l’indicazione di un indirizzo </w:t>
      </w:r>
      <w:r w:rsidR="00F33D34">
        <w:t>e-mail (così come previsto dalla lettera d) della sezione “domanda di partecipazione della Manifestazione di Interesse)</w:t>
      </w:r>
      <w:r w:rsidR="00D31F56">
        <w:t>,</w:t>
      </w:r>
    </w:p>
    <w:p w14:paraId="64F91C34" w14:textId="77777777" w:rsidR="00243267" w:rsidRDefault="00F33D34" w:rsidP="00F33D34">
      <w:pPr>
        <w:jc w:val="both"/>
      </w:pPr>
      <w:r>
        <w:t>l</w:t>
      </w:r>
      <w:r w:rsidR="005E0F85">
        <w:t>e</w:t>
      </w:r>
      <w:r>
        <w:t xml:space="preserve"> </w:t>
      </w:r>
      <w:r w:rsidR="005E0F85">
        <w:t xml:space="preserve">comunicazioni del CIRA </w:t>
      </w:r>
      <w:r>
        <w:t>saranno inviate all’indirizzo PEC da cui risulta pervenuta la domanda di partecipazione.</w:t>
      </w:r>
    </w:p>
    <w:p w14:paraId="43BBDE11" w14:textId="77777777" w:rsidR="00F33D34" w:rsidRDefault="00F33D34" w:rsidP="00F33D34">
      <w:pPr>
        <w:jc w:val="both"/>
      </w:pPr>
    </w:p>
    <w:p w14:paraId="19431097" w14:textId="77777777" w:rsidR="00243267" w:rsidRDefault="00475DD3" w:rsidP="00475DD3">
      <w:r w:rsidRPr="00475DD3">
        <w:rPr>
          <w:b/>
        </w:rPr>
        <w:t>D:</w:t>
      </w:r>
      <w:r>
        <w:t xml:space="preserve"> </w:t>
      </w:r>
      <w:r w:rsidRPr="00D31F56">
        <w:rPr>
          <w:i/>
        </w:rPr>
        <w:t>come</w:t>
      </w:r>
      <w:r w:rsidR="00243267" w:rsidRPr="00D31F56">
        <w:rPr>
          <w:i/>
        </w:rPr>
        <w:t xml:space="preserve"> attivare PEC e firma digitale</w:t>
      </w:r>
      <w:r w:rsidRPr="00D31F56">
        <w:rPr>
          <w:i/>
        </w:rPr>
        <w:t>?</w:t>
      </w:r>
    </w:p>
    <w:p w14:paraId="3CE01F3D" w14:textId="77777777" w:rsidR="00475DD3" w:rsidRDefault="00475DD3" w:rsidP="00475DD3">
      <w:r w:rsidRPr="00475DD3">
        <w:rPr>
          <w:b/>
        </w:rPr>
        <w:t>R</w:t>
      </w:r>
      <w:r>
        <w:rPr>
          <w:b/>
        </w:rPr>
        <w:t>:</w:t>
      </w:r>
      <w:r w:rsidRPr="00475DD3">
        <w:t xml:space="preserve"> </w:t>
      </w:r>
      <w:r>
        <w:t>aziende on line offrono sia PEC che firma digitale con un’attivazione rapidissima.</w:t>
      </w:r>
    </w:p>
    <w:p w14:paraId="7D1B2B57" w14:textId="77777777" w:rsidR="00475DD3" w:rsidRDefault="00475DD3" w:rsidP="00243267">
      <w:pPr>
        <w:rPr>
          <w:b/>
        </w:rPr>
      </w:pPr>
    </w:p>
    <w:p w14:paraId="165AB40D" w14:textId="77777777" w:rsidR="000B36D2" w:rsidRPr="00066322" w:rsidRDefault="000B36D2" w:rsidP="00243267">
      <w:pPr>
        <w:rPr>
          <w:i/>
        </w:rPr>
      </w:pPr>
      <w:r w:rsidRPr="00066322">
        <w:rPr>
          <w:b/>
        </w:rPr>
        <w:t>D:</w:t>
      </w:r>
      <w:r w:rsidRPr="00066322">
        <w:rPr>
          <w:i/>
        </w:rPr>
        <w:t>si può partecipare al bando avendo conseguito un titolo di studio all’estero?</w:t>
      </w:r>
    </w:p>
    <w:p w14:paraId="30BA0B8C" w14:textId="77777777" w:rsidR="000B36D2" w:rsidRPr="00066322" w:rsidRDefault="000B36D2" w:rsidP="00243267">
      <w:r w:rsidRPr="00066322">
        <w:rPr>
          <w:b/>
        </w:rPr>
        <w:t xml:space="preserve">R: </w:t>
      </w:r>
      <w:r w:rsidRPr="00066322">
        <w:t>si, tramite il “riconoscimento accademico” si tratta di un procedimento amministrativo con il quale si conferisce valore legale ad un titolo straniero, attraverso la sua assimilazione ad un corrispondente titolo italiano.</w:t>
      </w:r>
    </w:p>
    <w:p w14:paraId="6C59D5DE" w14:textId="77777777" w:rsidR="000B36D2" w:rsidRPr="00066322" w:rsidRDefault="000B36D2" w:rsidP="00243267"/>
    <w:p w14:paraId="4D6EA7F3" w14:textId="77777777" w:rsidR="000B36D2" w:rsidRPr="00066322" w:rsidRDefault="000B36D2" w:rsidP="00243267">
      <w:r w:rsidRPr="00066322">
        <w:rPr>
          <w:b/>
        </w:rPr>
        <w:t>D</w:t>
      </w:r>
      <w:r w:rsidRPr="00066322">
        <w:t>: si può partecipare al bando essendo in possesso di un titolo di studio non elencato nei requisiti a pena di esclusione?</w:t>
      </w:r>
    </w:p>
    <w:p w14:paraId="292DEA53" w14:textId="77777777" w:rsidR="000262EE" w:rsidRPr="000262EE" w:rsidRDefault="000B36D2" w:rsidP="000262EE">
      <w:pPr>
        <w:rPr>
          <w:rFonts w:ascii="Times New Roman" w:eastAsia="Times New Roman" w:hAnsi="Times New Roman" w:cs="Times New Roman"/>
          <w:sz w:val="24"/>
          <w:szCs w:val="24"/>
        </w:rPr>
      </w:pPr>
      <w:r w:rsidRPr="00066322">
        <w:rPr>
          <w:b/>
        </w:rPr>
        <w:t>R</w:t>
      </w:r>
      <w:r w:rsidRPr="00066322">
        <w:t>:</w:t>
      </w:r>
      <w:r w:rsidR="000262EE" w:rsidRPr="00066322">
        <w:rPr>
          <w:rFonts w:ascii="Arial" w:eastAsia="Times New Roman" w:hAnsi="Arial" w:cs="Arial"/>
          <w:color w:val="363636"/>
          <w:sz w:val="27"/>
          <w:szCs w:val="27"/>
          <w:shd w:val="clear" w:color="auto" w:fill="FFFFFF"/>
        </w:rPr>
        <w:t xml:space="preserve"> </w:t>
      </w:r>
      <w:r w:rsidR="000262EE" w:rsidRPr="00066322">
        <w:t>si può partecipare se in possesso di un titolo equipollente,</w:t>
      </w:r>
      <w:r w:rsidR="00C51DDA" w:rsidRPr="00066322">
        <w:t xml:space="preserve"> avente </w:t>
      </w:r>
      <w:r w:rsidR="000262EE" w:rsidRPr="00066322">
        <w:t xml:space="preserve">lo stesso valore legale </w:t>
      </w:r>
      <w:r w:rsidR="00C51DDA" w:rsidRPr="00066322">
        <w:t>di quello richiesto per partecipare al bando, vedi link: https://www.miur.gov.it/web/guest/equipollenze-ed-equiparazioni-tra-titoli-accademici-italiani1</w:t>
      </w:r>
    </w:p>
    <w:sectPr w:rsidR="000262EE" w:rsidRPr="000262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A7F42"/>
    <w:multiLevelType w:val="hybridMultilevel"/>
    <w:tmpl w:val="FD541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30113"/>
    <w:multiLevelType w:val="multilevel"/>
    <w:tmpl w:val="A4DA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033196"/>
    <w:multiLevelType w:val="multilevel"/>
    <w:tmpl w:val="05D6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E957576"/>
    <w:multiLevelType w:val="hybridMultilevel"/>
    <w:tmpl w:val="E82EE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97"/>
    <w:rsid w:val="000262EE"/>
    <w:rsid w:val="00066322"/>
    <w:rsid w:val="00085F96"/>
    <w:rsid w:val="000B36D2"/>
    <w:rsid w:val="00243267"/>
    <w:rsid w:val="00475DD3"/>
    <w:rsid w:val="005626EB"/>
    <w:rsid w:val="005E0F85"/>
    <w:rsid w:val="00673097"/>
    <w:rsid w:val="0079112D"/>
    <w:rsid w:val="009D431E"/>
    <w:rsid w:val="00B41904"/>
    <w:rsid w:val="00C51DDA"/>
    <w:rsid w:val="00D31F56"/>
    <w:rsid w:val="00D77F15"/>
    <w:rsid w:val="00E12F6A"/>
    <w:rsid w:val="00F33D34"/>
    <w:rsid w:val="00F8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84A36"/>
  <w15:chartTrackingRefBased/>
  <w15:docId w15:val="{C32B7B07-D114-448E-9F40-49395EA1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73097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2779542056132389274msolistparagraph">
    <w:name w:val="m_2779542056132389274msolistparagraph"/>
    <w:basedOn w:val="Normale"/>
    <w:rsid w:val="00243267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E12F6A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0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5322deb63143038cc7e07ac71b59a3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Avviso 13-2021 per due addetti alla ricerca in ambito Progettazione Sistemi Spaziali</TermName>
          <TermId xmlns="http://schemas.microsoft.com/office/infopath/2007/PartnerControls">2cde5639-737f-4978-9e77-d6b1d1435636</TermId>
        </TermInfo>
        <TermInfo xmlns="http://schemas.microsoft.com/office/infopath/2007/PartnerControls">
          <TermName xmlns="http://schemas.microsoft.com/office/infopath/2007/PartnerControls">Avviso 14-2021 per due addetti alla ricerca in ambito Progettazione Sistemi Spaziali</TermName>
          <TermId xmlns="http://schemas.microsoft.com/office/infopath/2007/PartnerControls">99edac4e-bef9-4834-9a09-6ae739ec9582</TermId>
        </TermInfo>
        <TermInfo xmlns="http://schemas.microsoft.com/office/infopath/2007/PartnerControls">
          <TermName xmlns="http://schemas.microsoft.com/office/infopath/2007/PartnerControls">Avviso 15-2021 per un addetto alla ricerca in ambito Processi Robotizzati per la Realizzazione di Strutture in Materiale Composito</TermName>
          <TermId xmlns="http://schemas.microsoft.com/office/infopath/2007/PartnerControls">85ffd64e-229f-4d48-9635-a1269d0799e0</TermId>
        </TermInfo>
        <TermInfo xmlns="http://schemas.microsoft.com/office/infopath/2007/PartnerControls">
          <TermName xmlns="http://schemas.microsoft.com/office/infopath/2007/PartnerControls">Avviso 16-2021 per un addetto alla ricerca in ambito Propulsione e Tecnologie per l’Esplorazione</TermName>
          <TermId xmlns="http://schemas.microsoft.com/office/infopath/2007/PartnerControls">d608815a-dd11-49be-9014-96e7ddc9950e</TermId>
        </TermInfo>
        <TermInfo xmlns="http://schemas.microsoft.com/office/infopath/2007/PartnerControls">
          <TermName xmlns="http://schemas.microsoft.com/office/infopath/2007/PartnerControls">Avviso 17-2021 per due addetti alla Reception</TermName>
          <TermId xmlns="http://schemas.microsoft.com/office/infopath/2007/PartnerControls">55c0f11a-dfd2-4d57-95ca-4af6ee6612a8</TermId>
        </TermInfo>
        <TermInfo xmlns="http://schemas.microsoft.com/office/infopath/2007/PartnerControls">
          <TermName xmlns="http://schemas.microsoft.com/office/infopath/2007/PartnerControls">Avviso 18-2021 per un istruttore tecnico geometra</TermName>
          <TermId xmlns="http://schemas.microsoft.com/office/infopath/2007/PartnerControls">815563e8-83c6-4075-a495-530eeae64466</TermId>
        </TermInfo>
        <TermInfo xmlns="http://schemas.microsoft.com/office/infopath/2007/PartnerControls">
          <TermName xmlns="http://schemas.microsoft.com/office/infopath/2007/PartnerControls">Avviso 19-2021 per un Tecnologo in ambito Innovazione di Sistemi e Applicazioni dell’Osservazione della Terra</TermName>
          <TermId xmlns="http://schemas.microsoft.com/office/infopath/2007/PartnerControls">4e6fa4fe-e705-4639-bc9f-31f3f077cf05</TermId>
        </TermInfo>
      </Terms>
    </n25322deb63143038cc7e07ac71b59a3>
    <TaxCatchAll xmlns="141e550d-053c-4ab8-85de-d75d5abd7e2a">
      <Value>842</Value>
      <Value>841</Value>
      <Value>840</Value>
      <Value>839</Value>
      <Value>838</Value>
      <Value>837</Value>
      <Value>836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IRA Document" ma:contentTypeID="0x0101009728F7447714504AA424D00EBCDB8F7600134672F914E2DF46B223AE1B9D28C874" ma:contentTypeVersion="3" ma:contentTypeDescription="" ma:contentTypeScope="" ma:versionID="ed3ff597636697135b30dd15bcf6e612">
  <xsd:schema xmlns:xsd="http://www.w3.org/2001/XMLSchema" xmlns:xs="http://www.w3.org/2001/XMLSchema" xmlns:p="http://schemas.microsoft.com/office/2006/metadata/properties" xmlns:ns2="141e550d-053c-4ab8-85de-d75d5abd7e2a" targetNamespace="http://schemas.microsoft.com/office/2006/metadata/properties" ma:root="true" ma:fieldsID="de5aa2086eb5fbb30c5b0c96959f1a1b" ns2:_="">
    <xsd:import namespace="141e550d-053c-4ab8-85de-d75d5abd7e2a"/>
    <xsd:element name="properties">
      <xsd:complexType>
        <xsd:sequence>
          <xsd:element name="documentManagement">
            <xsd:complexType>
              <xsd:all>
                <xsd:element ref="ns2:n25322deb63143038cc7e07ac71b59a3" minOccurs="0"/>
                <xsd:element ref="ns2:TaxCatchAll" minOccurs="0"/>
                <xsd:element ref="ns2:TaxCatchAllLabe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n25322deb63143038cc7e07ac71b59a3" ma:index="8" nillable="true" ma:taxonomy="true" ma:internalName="n25322deb63143038cc7e07ac71b59a3" ma:taxonomyFieldName="CIRATaxonomy" ma:displayName="Termine Navigazione" ma:default="" ma:fieldId="{725322de-b631-4303-8cc7-e07ac71b59a3}" ma:taxonomyMulti="true" ma:sspId="52db263f-90cf-4e87-a049-60f1f4dc11bb" ma:termSetId="f95fe7e3-b647-4453-bf94-9049233249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9CF27F-0412-4386-BEFE-EBE66990DCC8}">
  <ds:schemaRefs>
    <ds:schemaRef ds:uri="http://schemas.openxmlformats.org/package/2006/metadata/core-properties"/>
    <ds:schemaRef ds:uri="fe93e1b3-fdca-4a7b-99fd-f2ab762c395b"/>
    <ds:schemaRef ds:uri="http://schemas.microsoft.com/office/2006/documentManagement/types"/>
    <ds:schemaRef ds:uri="http://purl.org/dc/dcmitype/"/>
    <ds:schemaRef ds:uri="04f307b9-a7a6-46a1-b058-6a05536458f4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8FFBCA6-A7B3-4FA0-8352-21B2305138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1F8732-6422-448F-9D4C-B1F7D6A7AB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2520</Characters>
  <Application>Microsoft Office Word</Application>
  <DocSecurity>4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FAQ</dc:title>
  <dc:subject/>
  <dc:creator>Palmisani Carmen</dc:creator>
  <cp:keywords/>
  <dc:description/>
  <cp:lastModifiedBy>Amelio MariaPia</cp:lastModifiedBy>
  <cp:revision>2</cp:revision>
  <dcterms:created xsi:type="dcterms:W3CDTF">2021-10-27T09:39:00Z</dcterms:created>
  <dcterms:modified xsi:type="dcterms:W3CDTF">2021-10-27T09:39:00Z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0x0101009728F7447714504AA424D00EBCDB8F7600134672F914E2DF46B223AE1B9D28C874</vt:lpwstr>
  </property>
  <property fmtid="{D5CDD505-2E9C-101B-9397-08002B2CF9AE}" pid="3" name="CIRATaxonomy">
    <vt:lpwstr>836;#Avviso 13-2021 per due addetti alla ricerca in ambito Progettazione Sistemi Spaziali|2cde5639-737f-4978-9e77-d6b1d1435636;#837;#Avviso 14-2021 per due addetti alla ricerca in ambito Progettazione Sistemi Spaziali|99edac4e-bef9-4834-9a09-6ae739ec9582;#838;#Avviso 15-2021 per un addetto alla ricerca in ambito Processi Robotizzati per la Realizzazione di Strutture in Materiale Composito|85ffd64e-229f-4d48-9635-a1269d0799e0;#839;#Avviso 16-2021 per un addetto alla ricerca in ambito Propulsione e Tecnologie per l’Esplorazione|d608815a-dd11-49be-9014-96e7ddc9950e;#840;#Avviso 17-2021 per due addetti alla Reception|55c0f11a-dfd2-4d57-95ca-4af6ee6612a8;#841;#Avviso 18-2021 per un istruttore tecnico geometra|815563e8-83c6-4075-a495-530eeae64466;#842;#Avviso 19-2021 per un Tecnologo in ambito Innovazione di Sistemi e Applicazioni dell’Osservazione della Terra|4e6fa4fe-e705-4639-bc9f-31f3f077cf05</vt:lpwstr>
  </property>
</Properties>
</file>